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0FC" w:rsidRDefault="009544BB" w:rsidP="009544BB">
      <w:pPr>
        <w:bidi/>
      </w:pPr>
      <w:bookmarkStart w:id="0" w:name="_GoBack"/>
      <w:r>
        <w:rPr>
          <w:rFonts w:ascii="IRANSans" w:hAnsi="IRANSans" w:cs="IRANSans"/>
          <w:color w:val="292B2C"/>
          <w:sz w:val="26"/>
          <w:szCs w:val="26"/>
          <w:shd w:val="clear" w:color="auto" w:fill="F3F3F3"/>
          <w:rtl/>
        </w:rPr>
        <w:t xml:space="preserve">ینجانب .......... به عنوان مشتکی عنه پرونده کیفری به شماره کلاسه .......... در دادگاه کیفری .......... متهم به  .......... بودم که به موجب دادنامه شماره .......... به اتهام ذکر شده محکوم شدم . بنده پس از مشاهده دادنامه و مطالعه پرونده متوجه شدم که دلیل محکومیت شهادت شهود قید شده است . شاهدان آقایان .......... و .......... هستند که بنده هیچ یک از این افراد را نمی شناسم و در جریان ماجرا حضور نداشته اند . این افراد به دلیل ارتباطات فامیلی با شاکی شهادت دروغ علیه بنده داده اند و شهادت آن ها غیرقابل استناد و باطل است . لذا با توجه به دلایل اینجانب که شامل .......... و ..........  می باشد و همچنین با استناد به ماده </w:t>
      </w:r>
      <w:r>
        <w:rPr>
          <w:rFonts w:ascii="IRANSans" w:hAnsi="IRANSans" w:cs="IRANSans"/>
          <w:color w:val="292B2C"/>
          <w:sz w:val="26"/>
          <w:szCs w:val="26"/>
          <w:shd w:val="clear" w:color="auto" w:fill="F3F3F3"/>
          <w:rtl/>
          <w:lang w:bidi="fa-IR"/>
        </w:rPr>
        <w:t>۶۵۰</w:t>
      </w:r>
      <w:r>
        <w:rPr>
          <w:rFonts w:ascii="IRANSans" w:hAnsi="IRANSans" w:cs="IRANSans"/>
          <w:color w:val="292B2C"/>
          <w:sz w:val="26"/>
          <w:szCs w:val="26"/>
          <w:shd w:val="clear" w:color="auto" w:fill="F3F3F3"/>
        </w:rPr>
        <w:t> </w:t>
      </w:r>
      <w:r>
        <w:rPr>
          <w:rStyle w:val="Strong"/>
          <w:rFonts w:ascii="IRANSans" w:hAnsi="IRANSans" w:cs="IRANSans"/>
          <w:b w:val="0"/>
          <w:bCs w:val="0"/>
          <w:color w:val="FF8C00"/>
          <w:sz w:val="26"/>
          <w:szCs w:val="26"/>
          <w:shd w:val="clear" w:color="auto" w:fill="F3F3F3"/>
          <w:rtl/>
        </w:rPr>
        <w:t>قانون مجازات اسلامی</w:t>
      </w:r>
      <w:r>
        <w:rPr>
          <w:rFonts w:ascii="IRANSans" w:hAnsi="IRANSans" w:cs="IRANSans"/>
          <w:color w:val="292B2C"/>
          <w:sz w:val="26"/>
          <w:szCs w:val="26"/>
          <w:shd w:val="clear" w:color="auto" w:fill="F3F3F3"/>
        </w:rPr>
        <w:t> </w:t>
      </w:r>
      <w:r>
        <w:rPr>
          <w:rFonts w:ascii="IRANSans" w:hAnsi="IRANSans" w:cs="IRANSans"/>
          <w:color w:val="292B2C"/>
          <w:sz w:val="26"/>
          <w:szCs w:val="26"/>
          <w:shd w:val="clear" w:color="auto" w:fill="F3F3F3"/>
          <w:rtl/>
        </w:rPr>
        <w:t>بخش تعزیرات و مجازات های بازدارنده تعقیب و مجازات مشتکی عنهم را به اتهام شهادت دروغ استدعا دارم</w:t>
      </w:r>
      <w:r>
        <w:rPr>
          <w:rFonts w:ascii="IRANSans" w:hAnsi="IRANSans" w:cs="IRANSans"/>
          <w:color w:val="292B2C"/>
          <w:sz w:val="26"/>
          <w:szCs w:val="26"/>
          <w:shd w:val="clear" w:color="auto" w:fill="F3F3F3"/>
        </w:rPr>
        <w:t xml:space="preserve"> .</w:t>
      </w:r>
      <w:bookmarkEnd w:id="0"/>
    </w:p>
    <w:sectPr w:rsidR="005C3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B32"/>
    <w:rsid w:val="005C30FC"/>
    <w:rsid w:val="009544BB"/>
    <w:rsid w:val="00C57B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44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4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2025-01-02T19:22:00Z</dcterms:created>
  <dcterms:modified xsi:type="dcterms:W3CDTF">2025-01-02T19:22:00Z</dcterms:modified>
</cp:coreProperties>
</file>